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F39" w:rsidRPr="00BE3C68" w:rsidRDefault="00C15810" w:rsidP="00BC1F39">
      <w:pPr>
        <w:rPr>
          <w:rFonts w:cs="Times New Roman"/>
          <w:szCs w:val="24"/>
        </w:rPr>
      </w:pPr>
      <w:r>
        <w:rPr>
          <w:rFonts w:cs="Times New Roman"/>
          <w:szCs w:val="24"/>
        </w:rPr>
        <w:t>1 (</w:t>
      </w:r>
      <w:r w:rsidR="00B10BFB">
        <w:rPr>
          <w:rFonts w:cs="Times New Roman"/>
          <w:szCs w:val="24"/>
        </w:rPr>
        <w:t>a) Perform</w:t>
      </w:r>
      <w:r w:rsidR="00BC1F39" w:rsidRPr="00BE3C68">
        <w:rPr>
          <w:rFonts w:cs="Times New Roman"/>
          <w:szCs w:val="24"/>
        </w:rPr>
        <w:t xml:space="preserve"> the division and then find an antiderivative</w:t>
      </w:r>
    </w:p>
    <w:p w:rsidR="00FA3537" w:rsidRDefault="00FA3537" w:rsidP="00FA3537"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-13x+11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x-1</m:t>
                      </m:r>
                    </m:den>
                  </m:f>
                </m:e>
              </m:d>
            </m:e>
          </m:nary>
          <m:r>
            <w:rPr>
              <w:rFonts w:ascii="Cambria Math" w:hAnsi="Cambria Math"/>
            </w:rPr>
            <m:t>dx</m:t>
          </m:r>
        </m:oMath>
      </m:oMathPara>
    </w:p>
    <w:p w:rsidR="00C15810" w:rsidRDefault="00C15810" w:rsidP="00BC1F39">
      <w:pPr>
        <w:rPr>
          <w:rFonts w:eastAsiaTheme="minorEastAsia"/>
        </w:rPr>
      </w:pPr>
      <w:bookmarkStart w:id="0" w:name="_GoBack"/>
      <w:bookmarkEnd w:id="0"/>
    </w:p>
    <w:p w:rsidR="00C15810" w:rsidRPr="00F61872" w:rsidRDefault="00C15810" w:rsidP="00C15810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5"/>
          <w:szCs w:val="25"/>
        </w:rPr>
      </w:pPr>
      <w:r w:rsidRPr="00F61872">
        <w:rPr>
          <w:rFonts w:ascii="Arial" w:eastAsia="Times New Roman" w:hAnsi="Arial" w:cs="Arial"/>
          <w:color w:val="353535"/>
          <w:sz w:val="25"/>
          <w:szCs w:val="25"/>
        </w:rPr>
        <w:t>In problem</w:t>
      </w:r>
      <w:r>
        <w:rPr>
          <w:rFonts w:ascii="Arial" w:eastAsia="Times New Roman" w:hAnsi="Arial" w:cs="Arial"/>
          <w:color w:val="353535"/>
          <w:sz w:val="25"/>
          <w:szCs w:val="25"/>
        </w:rPr>
        <w:t xml:space="preserve"> </w:t>
      </w:r>
      <w:r>
        <w:rPr>
          <w:rFonts w:ascii="Arial" w:eastAsia="Times New Roman" w:hAnsi="Arial" w:cs="Arial"/>
          <w:color w:val="353535"/>
          <w:sz w:val="25"/>
          <w:szCs w:val="25"/>
        </w:rPr>
        <w:t>(b)</w:t>
      </w:r>
      <w:r w:rsidRPr="00F61872">
        <w:rPr>
          <w:rFonts w:ascii="Arial" w:eastAsia="Times New Roman" w:hAnsi="Arial" w:cs="Arial"/>
          <w:color w:val="353535"/>
          <w:sz w:val="25"/>
          <w:szCs w:val="25"/>
        </w:rPr>
        <w:t xml:space="preserve"> use the Antiderivatives and Definite Integrals</w:t>
      </w:r>
      <w:r>
        <w:rPr>
          <w:rFonts w:ascii="Arial" w:eastAsia="Times New Roman" w:hAnsi="Arial" w:cs="Arial"/>
          <w:color w:val="353535"/>
          <w:sz w:val="25"/>
          <w:szCs w:val="25"/>
        </w:rPr>
        <w:t xml:space="preserve"> </w:t>
      </w:r>
      <w:r w:rsidRPr="00F61872">
        <w:rPr>
          <w:rFonts w:ascii="Arial" w:eastAsia="Times New Roman" w:hAnsi="Arial" w:cs="Arial"/>
          <w:color w:val="353535"/>
          <w:sz w:val="25"/>
          <w:szCs w:val="25"/>
        </w:rPr>
        <w:t>Theorem to evaluate the integrals</w:t>
      </w:r>
    </w:p>
    <w:p w:rsidR="00C15810" w:rsidRPr="00C15810" w:rsidRDefault="00C15810" w:rsidP="00BC1F39">
      <w:pPr>
        <w:rPr>
          <w:rFonts w:eastAsiaTheme="minorEastAsia"/>
        </w:rPr>
      </w:pPr>
    </w:p>
    <w:p w:rsidR="00C15810" w:rsidRDefault="00C15810" w:rsidP="00BC1F39">
      <w:r>
        <w:rPr>
          <w:rFonts w:eastAsiaTheme="minorEastAsia"/>
          <w:sz w:val="40"/>
          <w:szCs w:val="40"/>
        </w:rPr>
        <w:t xml:space="preserve">(b)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naryPr>
          <m:sub>
            <m:r>
              <w:rPr>
                <w:rFonts w:ascii="Cambria Math" w:eastAsiaTheme="minorEastAsia" w:hAnsi="Cambria Math"/>
                <w:sz w:val="40"/>
                <w:szCs w:val="40"/>
              </w:rPr>
              <m:t>-3</m:t>
            </m:r>
          </m:sub>
          <m:sup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sup>
          <m:e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40"/>
                <w:szCs w:val="40"/>
              </w:rPr>
              <m:t xml:space="preserve"> dx,</m:t>
            </m:r>
            <m:nary>
              <m:naryPr>
                <m:limLoc m:val="undOvr"/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-3</m:t>
                </m:r>
              </m:sub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0</m:t>
                </m:r>
              </m:sup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3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 xml:space="preserve"> dx, </m:t>
                </m:r>
              </m:e>
            </m:nary>
            <m:nary>
              <m:naryPr>
                <m:limLoc m:val="undOvr"/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3</m:t>
                </m:r>
              </m:sup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3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 xml:space="preserve"> dx, </m:t>
                </m:r>
              </m:e>
            </m:nary>
            <m:r>
              <w:rPr>
                <w:rFonts w:ascii="Cambria Math" w:eastAsiaTheme="minorEastAsia" w:hAnsi="Cambria Math"/>
                <w:sz w:val="40"/>
                <w:szCs w:val="40"/>
              </w:rPr>
              <m:t xml:space="preserve"> </m:t>
            </m:r>
          </m:e>
        </m:nary>
      </m:oMath>
      <w:r>
        <w:t xml:space="preserve"> </w:t>
      </w:r>
    </w:p>
    <w:p w:rsidR="00BC1F39" w:rsidRPr="00BC1F39" w:rsidRDefault="00BC1F39" w:rsidP="00BC1F39">
      <w:pPr>
        <w:rPr>
          <w:rFonts w:eastAsiaTheme="minorEastAsia"/>
        </w:rPr>
      </w:pPr>
    </w:p>
    <w:sectPr w:rsidR="00BC1F39" w:rsidRPr="00BC1F39" w:rsidSect="00BC1F39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F39"/>
    <w:rsid w:val="005F0A2A"/>
    <w:rsid w:val="0083517E"/>
    <w:rsid w:val="00B10BFB"/>
    <w:rsid w:val="00B85C33"/>
    <w:rsid w:val="00BC1F39"/>
    <w:rsid w:val="00C15810"/>
    <w:rsid w:val="00D34F7C"/>
    <w:rsid w:val="00FA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CE174"/>
  <w15:chartTrackingRefBased/>
  <w15:docId w15:val="{B2731C39-B79E-4AD8-90EF-889A20F3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Garza</dc:creator>
  <cp:keywords/>
  <dc:description/>
  <cp:lastModifiedBy>fatawu lansah</cp:lastModifiedBy>
  <cp:revision>2</cp:revision>
  <dcterms:created xsi:type="dcterms:W3CDTF">2018-03-14T15:58:00Z</dcterms:created>
  <dcterms:modified xsi:type="dcterms:W3CDTF">2018-03-14T15:58:00Z</dcterms:modified>
</cp:coreProperties>
</file>